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D697" w14:textId="75F5DA57" w:rsidR="00DF089E" w:rsidRPr="00EA4DD5" w:rsidRDefault="00C167D0" w:rsidP="00EA4D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4DD5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แบบเปิดเผยข้อมูลการใช้เงินสะสมขององค์กรปกครองส่วนท้องถิ่น</w:t>
      </w:r>
      <w:r w:rsidR="00EA4D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4DD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EA4D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4DD5">
        <w:rPr>
          <w:rFonts w:ascii="TH SarabunIT๙" w:hAnsi="TH SarabunIT๙" w:cs="TH SarabunIT๙"/>
          <w:b/>
          <w:bCs/>
          <w:sz w:val="32"/>
          <w:szCs w:val="32"/>
          <w:cs/>
        </w:rPr>
        <w:t>พ.ศ.2568</w:t>
      </w:r>
    </w:p>
    <w:p w14:paraId="1B5ADBC4" w14:textId="2B68DF79" w:rsidR="00C167D0" w:rsidRPr="00EA4DD5" w:rsidRDefault="00C167D0" w:rsidP="00EA4D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4DD5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 เทศบาลตำบลบ้านเป็ด อำเภอเมืองขอนแก่น จังหวัดขอนแก่น</w:t>
      </w:r>
    </w:p>
    <w:p w14:paraId="6A78349B" w14:textId="77777777" w:rsidR="00C167D0" w:rsidRDefault="00C167D0"/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846"/>
        <w:gridCol w:w="7796"/>
        <w:gridCol w:w="1985"/>
        <w:gridCol w:w="3543"/>
      </w:tblGrid>
      <w:tr w:rsidR="00C167D0" w:rsidRPr="00EA4DD5" w14:paraId="6D9A1723" w14:textId="77777777" w:rsidTr="00EA4DD5">
        <w:trPr>
          <w:jc w:val="center"/>
        </w:trPr>
        <w:tc>
          <w:tcPr>
            <w:tcW w:w="846" w:type="dxa"/>
          </w:tcPr>
          <w:p w14:paraId="6C474AF8" w14:textId="45892F89" w:rsidR="00C167D0" w:rsidRPr="00EA4DD5" w:rsidRDefault="00C167D0" w:rsidP="00EA4D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796" w:type="dxa"/>
          </w:tcPr>
          <w:p w14:paraId="0613F047" w14:textId="5F7A7658" w:rsidR="00C167D0" w:rsidRPr="00EA4DD5" w:rsidRDefault="00C167D0" w:rsidP="008F32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โครงการ/รายละเอียดโครงการ</w:t>
            </w:r>
          </w:p>
        </w:tc>
        <w:tc>
          <w:tcPr>
            <w:tcW w:w="1985" w:type="dxa"/>
          </w:tcPr>
          <w:p w14:paraId="51D259AA" w14:textId="77777777" w:rsidR="00C167D0" w:rsidRPr="00EA4DD5" w:rsidRDefault="00C167D0" w:rsidP="008F32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จำนวนงบประมาณ</w:t>
            </w:r>
          </w:p>
          <w:p w14:paraId="45F581B9" w14:textId="4555DD54" w:rsidR="00C167D0" w:rsidRPr="00EA4DD5" w:rsidRDefault="00C167D0" w:rsidP="008F32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3543" w:type="dxa"/>
          </w:tcPr>
          <w:p w14:paraId="767E7D4E" w14:textId="4077890F" w:rsidR="00C167D0" w:rsidRPr="00EA4DD5" w:rsidRDefault="00C167D0" w:rsidP="008F32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</w:t>
            </w:r>
          </w:p>
        </w:tc>
      </w:tr>
      <w:tr w:rsidR="00C167D0" w:rsidRPr="00EA4DD5" w14:paraId="125E1DA1" w14:textId="77777777" w:rsidTr="00EA4DD5">
        <w:trPr>
          <w:jc w:val="center"/>
        </w:trPr>
        <w:tc>
          <w:tcPr>
            <w:tcW w:w="846" w:type="dxa"/>
          </w:tcPr>
          <w:p w14:paraId="25FB4140" w14:textId="3523AF38" w:rsidR="00C167D0" w:rsidRPr="00EA4DD5" w:rsidRDefault="00C167D0" w:rsidP="00EA4D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796" w:type="dxa"/>
          </w:tcPr>
          <w:p w14:paraId="55F9EA23" w14:textId="77777777" w:rsidR="00C167D0" w:rsidRPr="00EA4DD5" w:rsidRDefault="00C167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โครงการก่อสร้างวางท่อระบายน้ำ </w:t>
            </w:r>
            <w:r w:rsidRPr="00EA4DD5">
              <w:rPr>
                <w:rFonts w:ascii="TH SarabunPSK" w:hAnsi="TH SarabunPSK" w:cs="TH SarabunPSK"/>
                <w:sz w:val="32"/>
                <w:szCs w:val="32"/>
              </w:rPr>
              <w:t xml:space="preserve">HDPE  </w:t>
            </w: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พร้อมบ่อพักฝาเหล็กหล่อ หมู่ที่ 14 บ้าน</w:t>
            </w:r>
          </w:p>
          <w:p w14:paraId="3A643874" w14:textId="77777777" w:rsidR="00C167D0" w:rsidRPr="00EA4DD5" w:rsidRDefault="008F3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หัวทุ่งนคร ถนนศรีจันทร์บริเวณ</w:t>
            </w:r>
            <w:proofErr w:type="spellStart"/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ปั้ม</w:t>
            </w:r>
            <w:proofErr w:type="spellEnd"/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ปตท.ถึงหนองโคตร (บริเวณร้านแจ่วฮ้อนรีแร</w:t>
            </w:r>
            <w:proofErr w:type="spellStart"/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็ก</w:t>
            </w:r>
            <w:proofErr w:type="spellEnd"/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A90C0E5" w14:textId="77777777" w:rsidR="008F32BA" w:rsidRPr="00EA4DD5" w:rsidRDefault="008F32BA" w:rsidP="008F3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เพื่อจ่ายเป็นค่าก่อสร้างวางท่อระบายน้ำ </w:t>
            </w:r>
            <w:r w:rsidRPr="00EA4DD5">
              <w:rPr>
                <w:rFonts w:ascii="TH SarabunPSK" w:hAnsi="TH SarabunPSK" w:cs="TH SarabunPSK"/>
                <w:sz w:val="32"/>
                <w:szCs w:val="32"/>
              </w:rPr>
              <w:t xml:space="preserve">HDPE  </w:t>
            </w: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พร้อมบ่อพักฝาเหล็กหล่อ หมู่ที่ 14</w:t>
            </w:r>
          </w:p>
          <w:p w14:paraId="1AD0BEEA" w14:textId="25665240" w:rsidR="008F32BA" w:rsidRPr="00EA4DD5" w:rsidRDefault="008F32BA" w:rsidP="008F3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บ้านหัวทุ่งนคร ถนนศรีจันทร์บริเวณ</w:t>
            </w:r>
            <w:proofErr w:type="spellStart"/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ปั้ม</w:t>
            </w:r>
            <w:proofErr w:type="spellEnd"/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ปตท.ถึงหนองโคตร (บริเวณร้านแจ่ว</w:t>
            </w:r>
            <w:r w:rsidR="00EA4DD5">
              <w:rPr>
                <w:rFonts w:ascii="TH SarabunPSK" w:hAnsi="TH SarabunPSK" w:cs="TH SarabunPSK" w:hint="cs"/>
                <w:sz w:val="32"/>
                <w:szCs w:val="32"/>
                <w:cs/>
              </w:rPr>
              <w:t>ฮ้</w:t>
            </w: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อนรีแร</w:t>
            </w:r>
            <w:proofErr w:type="spellStart"/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็ก</w:t>
            </w:r>
            <w:proofErr w:type="spellEnd"/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)   รายละเอียดดังนี้</w:t>
            </w:r>
          </w:p>
          <w:p w14:paraId="756E9A34" w14:textId="495B0612" w:rsidR="008F32BA" w:rsidRPr="00EA4DD5" w:rsidRDefault="008F32BA" w:rsidP="008F32B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งานวางท่อระบายน้ำ </w:t>
            </w:r>
            <w:r w:rsidRPr="00EA4DD5">
              <w:rPr>
                <w:rFonts w:ascii="TH SarabunPSK" w:hAnsi="TH SarabunPSK" w:cs="TH SarabunPSK"/>
                <w:sz w:val="32"/>
                <w:szCs w:val="32"/>
                <w:u w:val="single"/>
              </w:rPr>
              <w:t>HDPE</w:t>
            </w:r>
          </w:p>
          <w:p w14:paraId="45218351" w14:textId="590A4FAF" w:rsidR="008F32BA" w:rsidRPr="00EA4DD5" w:rsidRDefault="00E66953" w:rsidP="008F3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ขนาดท่อเส้นผ่าศูนย์กลาง 1.20 เมตร (</w:t>
            </w:r>
            <w:r w:rsidRPr="00EA4DD5">
              <w:rPr>
                <w:rFonts w:ascii="TH SarabunPSK" w:hAnsi="TH SarabunPSK" w:cs="TH SarabunPSK"/>
                <w:sz w:val="32"/>
                <w:szCs w:val="32"/>
              </w:rPr>
              <w:t>SN</w:t>
            </w: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6) ความยาว 794.00 เมตร พร้อมบ่อพักฝา</w:t>
            </w:r>
          </w:p>
          <w:p w14:paraId="6A442BEF" w14:textId="4D162E3B" w:rsidR="008F32BA" w:rsidRPr="00EA4DD5" w:rsidRDefault="00E66953" w:rsidP="008F3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เหล็กหล่อ</w:t>
            </w:r>
          </w:p>
          <w:p w14:paraId="62B898F0" w14:textId="7A155B2A" w:rsidR="00E66953" w:rsidRPr="00EA4DD5" w:rsidRDefault="00E66953" w:rsidP="008F32BA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งานคืนสภาพผิวคอนกรีตเสริมเหล็ก</w:t>
            </w:r>
          </w:p>
          <w:p w14:paraId="163CEAFC" w14:textId="13A8BAC6" w:rsidR="008F32BA" w:rsidRPr="00EA4DD5" w:rsidRDefault="00E66953" w:rsidP="008F3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ผิวจราจรกว้าง 2.50 เมตร ความยาว 794.00 เมตร หนา 0.15 เมตร หรือมีพื้นที่ผิวจราจรรวมไม่น้อยกว่า 1</w:t>
            </w:r>
            <w:r w:rsidRPr="00EA4DD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874.76 ตารางเมตร พร้อมป้ายโครงการจำนวน 1 ป้าย</w:t>
            </w:r>
          </w:p>
          <w:p w14:paraId="7F1E52CA" w14:textId="0707496D" w:rsidR="008F32BA" w:rsidRPr="00EA4DD5" w:rsidRDefault="00E66953" w:rsidP="008F3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รายละเอียดตามปริมาณการงานก่อสร้าง และตามแบบแปลนที่เทศบาลตำบลบ้านเป็ด</w:t>
            </w:r>
          </w:p>
          <w:p w14:paraId="20F3DC0D" w14:textId="46E76320" w:rsidR="00E66953" w:rsidRPr="00EA4DD5" w:rsidRDefault="00E66953" w:rsidP="008F3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</w:p>
          <w:p w14:paraId="3302F7C3" w14:textId="6620DADF" w:rsidR="008F32BA" w:rsidRPr="00EA4DD5" w:rsidRDefault="008F32BA" w:rsidP="008F32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3E7C092" w14:textId="7DBB4C2A" w:rsidR="00C167D0" w:rsidRPr="00EA4DD5" w:rsidRDefault="008F32BA" w:rsidP="00EA4D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14,327,000</w:t>
            </w:r>
            <w:r w:rsidR="00E66953"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3543" w:type="dxa"/>
          </w:tcPr>
          <w:p w14:paraId="6A9B49A8" w14:textId="77777777" w:rsidR="00EA4DD5" w:rsidRDefault="008F3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การประชุมสภาเทศบาลตำบลบ้านเป็ด สมัยสามัญ สมัยที่4/2567 ครั้งที่ 1 </w:t>
            </w:r>
          </w:p>
          <w:p w14:paraId="3CD35484" w14:textId="463E99B3" w:rsidR="00C167D0" w:rsidRPr="00EA4DD5" w:rsidRDefault="008F3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4DD5">
              <w:rPr>
                <w:rFonts w:ascii="TH SarabunPSK" w:hAnsi="TH SarabunPSK" w:cs="TH SarabunPSK"/>
                <w:sz w:val="32"/>
                <w:szCs w:val="32"/>
                <w:cs/>
              </w:rPr>
              <w:t>วันที่ 25 พฤศจิกายน 2567</w:t>
            </w:r>
          </w:p>
        </w:tc>
      </w:tr>
    </w:tbl>
    <w:p w14:paraId="5E713319" w14:textId="520400AA" w:rsidR="008F32BA" w:rsidRDefault="008F32BA">
      <w:r>
        <w:rPr>
          <w:rFonts w:hint="cs"/>
          <w:cs/>
        </w:rPr>
        <w:t xml:space="preserve">  </w:t>
      </w:r>
    </w:p>
    <w:p w14:paraId="7E9A644D" w14:textId="77777777" w:rsidR="00EA4DD5" w:rsidRDefault="00EA4DD5"/>
    <w:p w14:paraId="2E80302A" w14:textId="19E3C4DD" w:rsidR="008F32BA" w:rsidRPr="00E66953" w:rsidRDefault="00EA4DD5" w:rsidP="00EA4DD5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8F32BA" w:rsidRPr="00E66953">
        <w:rPr>
          <w:rFonts w:ascii="TH SarabunIT๙" w:hAnsi="TH SarabunIT๙" w:cs="TH SarabunIT๙"/>
          <w:sz w:val="30"/>
          <w:szCs w:val="30"/>
          <w:cs/>
        </w:rPr>
        <w:t>ผู้รับรองข้อมูล</w:t>
      </w:r>
    </w:p>
    <w:p w14:paraId="6FE04F2E" w14:textId="531822AD" w:rsidR="008F32BA" w:rsidRPr="00E66953" w:rsidRDefault="008F32BA" w:rsidP="00EA4DD5">
      <w:pPr>
        <w:spacing w:before="120" w:after="0" w:line="240" w:lineRule="auto"/>
        <w:rPr>
          <w:rFonts w:ascii="TH SarabunIT๙" w:hAnsi="TH SarabunIT๙" w:cs="TH SarabunIT๙"/>
          <w:sz w:val="30"/>
          <w:szCs w:val="30"/>
        </w:rPr>
      </w:pPr>
      <w:r w:rsidRPr="00E66953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                                                            (นายจักริน อรรคเศร</w:t>
      </w:r>
      <w:proofErr w:type="spellStart"/>
      <w:r w:rsidRPr="00E66953">
        <w:rPr>
          <w:rFonts w:ascii="TH SarabunIT๙" w:hAnsi="TH SarabunIT๙" w:cs="TH SarabunIT๙"/>
          <w:sz w:val="30"/>
          <w:szCs w:val="30"/>
          <w:cs/>
        </w:rPr>
        <w:t>ษฐัง</w:t>
      </w:r>
      <w:proofErr w:type="spellEnd"/>
      <w:r w:rsidRPr="00E66953">
        <w:rPr>
          <w:rFonts w:ascii="TH SarabunIT๙" w:hAnsi="TH SarabunIT๙" w:cs="TH SarabunIT๙"/>
          <w:sz w:val="30"/>
          <w:szCs w:val="30"/>
          <w:cs/>
        </w:rPr>
        <w:t>)</w:t>
      </w:r>
    </w:p>
    <w:p w14:paraId="17B4BD1F" w14:textId="26FE4DFD" w:rsidR="008F32BA" w:rsidRPr="00E66953" w:rsidRDefault="008F32BA" w:rsidP="00EA4DD5">
      <w:pPr>
        <w:spacing w:before="120" w:after="0" w:line="240" w:lineRule="auto"/>
        <w:ind w:left="7920" w:firstLine="720"/>
        <w:rPr>
          <w:rFonts w:ascii="TH SarabunIT๙" w:hAnsi="TH SarabunIT๙" w:cs="TH SarabunIT๙"/>
          <w:sz w:val="30"/>
          <w:szCs w:val="30"/>
        </w:rPr>
      </w:pPr>
      <w:r w:rsidRPr="00E66953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EA4DD5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E66953">
        <w:rPr>
          <w:rFonts w:ascii="TH SarabunIT๙" w:hAnsi="TH SarabunIT๙" w:cs="TH SarabunIT๙"/>
          <w:sz w:val="30"/>
          <w:szCs w:val="30"/>
          <w:cs/>
        </w:rPr>
        <w:t>ผู้อำนวยการกองช่าง</w:t>
      </w:r>
    </w:p>
    <w:p w14:paraId="6ADD9D81" w14:textId="6265A5DE" w:rsidR="00E66953" w:rsidRDefault="00E66953" w:rsidP="008F32BA">
      <w:pPr>
        <w:spacing w:before="120" w:after="0" w:line="240" w:lineRule="auto"/>
        <w:ind w:left="7920" w:firstLine="720"/>
        <w:jc w:val="center"/>
        <w:rPr>
          <w:rFonts w:ascii="TH SarabunIT๙" w:hAnsi="TH SarabunIT๙" w:cs="TH SarabunIT๙"/>
        </w:rPr>
      </w:pPr>
    </w:p>
    <w:p w14:paraId="70992ECE" w14:textId="3FA58A06" w:rsidR="00EA4DD5" w:rsidRDefault="00EA4DD5" w:rsidP="008F32BA">
      <w:pPr>
        <w:spacing w:before="120" w:after="0" w:line="240" w:lineRule="auto"/>
        <w:ind w:left="7920" w:firstLine="720"/>
        <w:jc w:val="center"/>
        <w:rPr>
          <w:rFonts w:ascii="TH SarabunIT๙" w:hAnsi="TH SarabunIT๙" w:cs="TH SarabunIT๙"/>
        </w:rPr>
      </w:pPr>
    </w:p>
    <w:p w14:paraId="4CACE551" w14:textId="77777777" w:rsidR="00EA4DD5" w:rsidRPr="00E66953" w:rsidRDefault="00EA4DD5" w:rsidP="008F32BA">
      <w:pPr>
        <w:spacing w:before="120" w:after="0" w:line="240" w:lineRule="auto"/>
        <w:ind w:left="7920" w:firstLine="720"/>
        <w:jc w:val="center"/>
        <w:rPr>
          <w:rFonts w:ascii="TH SarabunIT๙" w:hAnsi="TH SarabunIT๙" w:cs="TH SarabunIT๙" w:hint="cs"/>
        </w:rPr>
      </w:pPr>
    </w:p>
    <w:p w14:paraId="692A915F" w14:textId="77777777" w:rsidR="00E66953" w:rsidRDefault="00E66953" w:rsidP="008F32BA">
      <w:pPr>
        <w:spacing w:before="120" w:after="0" w:line="240" w:lineRule="auto"/>
        <w:ind w:left="7920" w:firstLine="720"/>
        <w:jc w:val="center"/>
      </w:pPr>
    </w:p>
    <w:p w14:paraId="31C8C7C3" w14:textId="463081AC" w:rsidR="008F32BA" w:rsidRPr="00EA4DD5" w:rsidRDefault="008F32BA" w:rsidP="00EA4D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4DD5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แบบเปิดเผยข้อมูลการใช้เงินสะสมขององค์กรปกครองส่วนท้องถิ่น</w:t>
      </w:r>
      <w:r w:rsidR="00EA4D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4DD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EA4D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A4DD5">
        <w:rPr>
          <w:rFonts w:ascii="TH SarabunIT๙" w:hAnsi="TH SarabunIT๙" w:cs="TH SarabunIT๙"/>
          <w:b/>
          <w:bCs/>
          <w:sz w:val="32"/>
          <w:szCs w:val="32"/>
          <w:cs/>
        </w:rPr>
        <w:t>พ.ศ.2568</w:t>
      </w:r>
    </w:p>
    <w:p w14:paraId="7EA44DF1" w14:textId="77777777" w:rsidR="008F32BA" w:rsidRPr="00EA4DD5" w:rsidRDefault="008F32BA" w:rsidP="00EA4D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4DD5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 เทศบาลตำบลบ้านเป็ด อำเภอเมืองขอนแก่น จังหวัดขอนแก่น</w:t>
      </w:r>
    </w:p>
    <w:p w14:paraId="004F090C" w14:textId="77777777" w:rsidR="008F32BA" w:rsidRDefault="008F32BA" w:rsidP="008F32B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531"/>
        <w:gridCol w:w="2047"/>
        <w:gridCol w:w="3482"/>
      </w:tblGrid>
      <w:tr w:rsidR="008F32BA" w:rsidRPr="00EA4DD5" w14:paraId="11B4DBC3" w14:textId="77777777" w:rsidTr="00EA4DD5">
        <w:trPr>
          <w:jc w:val="center"/>
        </w:trPr>
        <w:tc>
          <w:tcPr>
            <w:tcW w:w="933" w:type="dxa"/>
          </w:tcPr>
          <w:p w14:paraId="731AB373" w14:textId="77777777" w:rsidR="008F32BA" w:rsidRPr="00EA4DD5" w:rsidRDefault="008F32BA" w:rsidP="00EA4DD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7531" w:type="dxa"/>
          </w:tcPr>
          <w:p w14:paraId="6263356B" w14:textId="77777777" w:rsidR="008F32BA" w:rsidRPr="00EA4DD5" w:rsidRDefault="008F32BA" w:rsidP="005D5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โครงการ/รายละเอียดโครงการ</w:t>
            </w:r>
          </w:p>
        </w:tc>
        <w:tc>
          <w:tcPr>
            <w:tcW w:w="2047" w:type="dxa"/>
          </w:tcPr>
          <w:p w14:paraId="13052EA7" w14:textId="77777777" w:rsidR="008F32BA" w:rsidRPr="00EA4DD5" w:rsidRDefault="008F32BA" w:rsidP="00EA4DD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จำนวนงบประมาณ</w:t>
            </w:r>
          </w:p>
          <w:p w14:paraId="48DB7BE8" w14:textId="77777777" w:rsidR="008F32BA" w:rsidRPr="00EA4DD5" w:rsidRDefault="008F32BA" w:rsidP="00EA4DD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(บาท)</w:t>
            </w:r>
          </w:p>
        </w:tc>
        <w:tc>
          <w:tcPr>
            <w:tcW w:w="3482" w:type="dxa"/>
          </w:tcPr>
          <w:p w14:paraId="272D58D0" w14:textId="77777777" w:rsidR="008F32BA" w:rsidRPr="00EA4DD5" w:rsidRDefault="008F32BA" w:rsidP="005D54C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ได้รับอนุมัติ</w:t>
            </w:r>
          </w:p>
        </w:tc>
      </w:tr>
      <w:tr w:rsidR="008F32BA" w:rsidRPr="00EA4DD5" w14:paraId="5779E79C" w14:textId="77777777" w:rsidTr="00EA4DD5">
        <w:trPr>
          <w:jc w:val="center"/>
        </w:trPr>
        <w:tc>
          <w:tcPr>
            <w:tcW w:w="933" w:type="dxa"/>
          </w:tcPr>
          <w:p w14:paraId="625F8428" w14:textId="5F5AA1EF" w:rsidR="008F32BA" w:rsidRPr="00EA4DD5" w:rsidRDefault="008F32BA" w:rsidP="00EA4DD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7531" w:type="dxa"/>
          </w:tcPr>
          <w:p w14:paraId="74FA2150" w14:textId="77777777" w:rsidR="009718F8" w:rsidRDefault="00E66953" w:rsidP="005D5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โครงการก่อสร้างเสริมผิวทาง  </w:t>
            </w:r>
            <w:r w:rsidRPr="00EA4DD5">
              <w:rPr>
                <w:rFonts w:ascii="TH SarabunPSK" w:hAnsi="TH SarabunPSK" w:cs="TH SarabunPSK"/>
                <w:sz w:val="30"/>
                <w:szCs w:val="30"/>
              </w:rPr>
              <w:t xml:space="preserve">Asphaltic Concrete  </w:t>
            </w: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ถนนศรีจันทร์ (เขตเทศบาล</w:t>
            </w:r>
          </w:p>
          <w:p w14:paraId="4B122D85" w14:textId="77777777" w:rsidR="009718F8" w:rsidRDefault="00E66953" w:rsidP="005D54C9">
            <w:pPr>
              <w:rPr>
                <w:rFonts w:ascii="TH SarabunPSK" w:hAnsi="TH SarabunPSK" w:cs="TH SarabunPSK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ตำบลบ้านเป็ด - ทางเลี่ยงเมือง )เพื่อจ่ายเป็นค่าก่อสร้างเสริมผิวทาง </w:t>
            </w:r>
            <w:r w:rsidRPr="00EA4DD5">
              <w:rPr>
                <w:rFonts w:ascii="TH SarabunPSK" w:hAnsi="TH SarabunPSK" w:cs="TH SarabunPSK"/>
                <w:sz w:val="30"/>
                <w:szCs w:val="30"/>
              </w:rPr>
              <w:t>Asphaltic</w:t>
            </w:r>
            <w:r w:rsidRPr="00EA4DD5">
              <w:rPr>
                <w:rFonts w:ascii="TH SarabunPSK" w:hAnsi="TH SarabunPSK" w:cs="TH SarabunPSK"/>
              </w:rPr>
              <w:t xml:space="preserve"> </w:t>
            </w:r>
          </w:p>
          <w:p w14:paraId="1F4519EF" w14:textId="3ADCFE3D" w:rsidR="008F32BA" w:rsidRPr="00EA4DD5" w:rsidRDefault="00E66953" w:rsidP="005D5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</w:rPr>
              <w:t>Concrete (</w:t>
            </w: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เขตเทศบาลตำบลบ้านเป็ด - </w:t>
            </w:r>
            <w:proofErr w:type="gramStart"/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ทางเลี่ยงเมือง )</w:t>
            </w:r>
            <w:proofErr w:type="gramEnd"/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รายละเอียดดังนี้</w:t>
            </w:r>
          </w:p>
          <w:p w14:paraId="5DCCEF97" w14:textId="77777777" w:rsidR="00E66953" w:rsidRPr="00EA4DD5" w:rsidRDefault="00E66953" w:rsidP="005D54C9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งานเสริมผิว  </w:t>
            </w:r>
            <w:r w:rsidRPr="00EA4DD5">
              <w:rPr>
                <w:rFonts w:ascii="TH SarabunPSK" w:hAnsi="TH SarabunPSK" w:cs="TH SarabunPSK"/>
                <w:sz w:val="30"/>
                <w:szCs w:val="30"/>
                <w:u w:val="single"/>
              </w:rPr>
              <w:t>Asphaltic Concrete</w:t>
            </w:r>
          </w:p>
          <w:p w14:paraId="0335E127" w14:textId="2CFC8C1D" w:rsidR="00E66953" w:rsidRPr="00EA4DD5" w:rsidRDefault="00E66953" w:rsidP="005D5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ผิวจราจรกว้าง 13.00 - 44.00 เมตร ความยาว 4</w:t>
            </w:r>
            <w:r w:rsidRPr="00EA4DD5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921.00 เมตร หนา 0.04 เมตร</w:t>
            </w:r>
          </w:p>
          <w:p w14:paraId="44DBD9AD" w14:textId="77777777" w:rsidR="009718F8" w:rsidRDefault="00E66953" w:rsidP="005D5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ช่วงที่ 1</w:t>
            </w: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จาก กม.0+000 ถึง 0+366 กว้าง 14.00 – 16.30 เมตร ความยาว </w:t>
            </w:r>
          </w:p>
          <w:p w14:paraId="5CCF1509" w14:textId="13692C79" w:rsidR="00E66953" w:rsidRPr="00EA4DD5" w:rsidRDefault="00E66953" w:rsidP="005D5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366.00 เมตร หนา 0.04 เมตร หรือมีพื้นที่ผิวจราจรไม่น้อยกว่า 5</w:t>
            </w:r>
            <w:r w:rsidRPr="00EA4DD5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490.00 ตารางเมตร</w:t>
            </w:r>
          </w:p>
          <w:p w14:paraId="7F1D6FFF" w14:textId="77777777" w:rsidR="009718F8" w:rsidRDefault="00E66953" w:rsidP="005D5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ช่วงที่ 2 </w:t>
            </w: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จาก กม.0+366 ถึง 0+436 กว้าง 24.00 – 44.00 เมตร ความยาว 70.00 เมตร </w:t>
            </w:r>
          </w:p>
          <w:p w14:paraId="7B5094E3" w14:textId="413A92C5" w:rsidR="00E66953" w:rsidRPr="00EA4DD5" w:rsidRDefault="00E66953" w:rsidP="005D5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หนา 0.04 เมตร หรือมีพื้นที่ผิวจราจรไม่น้อยกว่า 2</w:t>
            </w:r>
            <w:r w:rsidRPr="00EA4DD5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300.00  ตารางเมตร</w:t>
            </w:r>
          </w:p>
          <w:p w14:paraId="3A5F8040" w14:textId="5A7217A6" w:rsidR="00E66953" w:rsidRPr="00EA4DD5" w:rsidRDefault="00E66953" w:rsidP="005D5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ช่วงที่ 3 </w:t>
            </w: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จาก กม.0+436 ถึง 4+921 กว้าง 13.00 เมตร ความยาว 4</w:t>
            </w:r>
            <w:r w:rsidRPr="00EA4DD5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485.00 เมตร</w:t>
            </w:r>
          </w:p>
          <w:p w14:paraId="6F8A7E0E" w14:textId="77777777" w:rsidR="009718F8" w:rsidRDefault="00E66953" w:rsidP="005D5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หนา 0.04 เมตร หรือมีพื้นที่ผิวจราจรไม่น้อยกว่า 58</w:t>
            </w:r>
            <w:r w:rsidRPr="00EA4DD5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305.00  ตารางเมตร รวมทั้ง 3 ช่วง </w:t>
            </w:r>
          </w:p>
          <w:p w14:paraId="2F6CB01D" w14:textId="275E8113" w:rsidR="00E66953" w:rsidRPr="00EA4DD5" w:rsidRDefault="00E66953" w:rsidP="005D54C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มีพื้นที่ผิวจราจรรวมไม่น้อยกว่า  66</w:t>
            </w:r>
            <w:r w:rsidRPr="00EA4DD5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095.00 ตารางเมตร พร้อมป้ายโครงการ จำนวน</w:t>
            </w:r>
            <w:r w:rsidRPr="00EA4DD5">
              <w:rPr>
                <w:rFonts w:ascii="TH SarabunPSK" w:hAnsi="TH SarabunPSK" w:cs="TH SarabunPSK"/>
              </w:rPr>
              <w:t xml:space="preserve"> </w:t>
            </w: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1ป้าย รายละเอียดตามปริมาณการงานก่อสร้าง และตามแบบแปลนที่เทศบาลตำบลบ้านเป็ดกำหนด </w:t>
            </w:r>
          </w:p>
          <w:p w14:paraId="7837BBC7" w14:textId="46499F0F" w:rsidR="00E66953" w:rsidRPr="00EA4DD5" w:rsidRDefault="00E66953" w:rsidP="005D54C9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   </w:t>
            </w:r>
          </w:p>
        </w:tc>
        <w:tc>
          <w:tcPr>
            <w:tcW w:w="2047" w:type="dxa"/>
          </w:tcPr>
          <w:p w14:paraId="0D2BCBC4" w14:textId="0F9F787D" w:rsidR="008F32BA" w:rsidRPr="00EA4DD5" w:rsidRDefault="00E66953" w:rsidP="00EA4DD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24,465,000.00</w:t>
            </w:r>
          </w:p>
        </w:tc>
        <w:tc>
          <w:tcPr>
            <w:tcW w:w="3482" w:type="dxa"/>
          </w:tcPr>
          <w:p w14:paraId="421B35D4" w14:textId="77777777" w:rsidR="00EA4DD5" w:rsidRDefault="008F32BA" w:rsidP="00EA4DD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การประชุมสภาเทศบาลตำบลบ้านเป็ด สมัยสามัญ สมัยที่4/2567 ครั้งที่ 1 </w:t>
            </w:r>
          </w:p>
          <w:p w14:paraId="6434C517" w14:textId="349E9086" w:rsidR="008F32BA" w:rsidRPr="00EA4DD5" w:rsidRDefault="008F32BA" w:rsidP="00EA4DD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A4DD5">
              <w:rPr>
                <w:rFonts w:ascii="TH SarabunPSK" w:hAnsi="TH SarabunPSK" w:cs="TH SarabunPSK"/>
                <w:sz w:val="30"/>
                <w:szCs w:val="30"/>
                <w:cs/>
              </w:rPr>
              <w:t>วันที่ 25 พฤศจิกายน 2567</w:t>
            </w:r>
          </w:p>
        </w:tc>
      </w:tr>
    </w:tbl>
    <w:p w14:paraId="5DEEADED" w14:textId="77777777" w:rsidR="00EA4DD5" w:rsidRDefault="00EA4DD5" w:rsidP="00E66953">
      <w:pPr>
        <w:jc w:val="right"/>
        <w:rPr>
          <w:rFonts w:ascii="TH SarabunIT๙" w:hAnsi="TH SarabunIT๙" w:cs="TH SarabunIT๙"/>
          <w:sz w:val="30"/>
          <w:szCs w:val="30"/>
        </w:rPr>
      </w:pPr>
    </w:p>
    <w:p w14:paraId="3A117C73" w14:textId="7F7BF74E" w:rsidR="00E66953" w:rsidRPr="00E66953" w:rsidRDefault="00EA4DD5" w:rsidP="00EA4DD5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E66953" w:rsidRPr="00E66953">
        <w:rPr>
          <w:rFonts w:ascii="TH SarabunIT๙" w:hAnsi="TH SarabunIT๙" w:cs="TH SarabunIT๙"/>
          <w:sz w:val="30"/>
          <w:szCs w:val="30"/>
          <w:cs/>
        </w:rPr>
        <w:t>ผู้รับรองข้อมูล</w:t>
      </w:r>
    </w:p>
    <w:p w14:paraId="4BE02BBB" w14:textId="77777777" w:rsidR="00E66953" w:rsidRPr="00E66953" w:rsidRDefault="00E66953" w:rsidP="00EA4DD5">
      <w:pPr>
        <w:spacing w:before="120" w:after="0" w:line="240" w:lineRule="auto"/>
        <w:rPr>
          <w:rFonts w:ascii="TH SarabunIT๙" w:hAnsi="TH SarabunIT๙" w:cs="TH SarabunIT๙"/>
          <w:sz w:val="30"/>
          <w:szCs w:val="30"/>
        </w:rPr>
      </w:pPr>
      <w:r w:rsidRPr="00E66953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                                                                       (นายจักริน อรรคเศร</w:t>
      </w:r>
      <w:proofErr w:type="spellStart"/>
      <w:r w:rsidRPr="00E66953">
        <w:rPr>
          <w:rFonts w:ascii="TH SarabunIT๙" w:hAnsi="TH SarabunIT๙" w:cs="TH SarabunIT๙"/>
          <w:sz w:val="30"/>
          <w:szCs w:val="30"/>
          <w:cs/>
        </w:rPr>
        <w:t>ษฐัง</w:t>
      </w:r>
      <w:proofErr w:type="spellEnd"/>
      <w:r w:rsidRPr="00E66953">
        <w:rPr>
          <w:rFonts w:ascii="TH SarabunIT๙" w:hAnsi="TH SarabunIT๙" w:cs="TH SarabunIT๙"/>
          <w:sz w:val="30"/>
          <w:szCs w:val="30"/>
          <w:cs/>
        </w:rPr>
        <w:t>)</w:t>
      </w:r>
    </w:p>
    <w:p w14:paraId="71FA8A9C" w14:textId="77777777" w:rsidR="00E66953" w:rsidRPr="00E66953" w:rsidRDefault="00E66953" w:rsidP="00EA4DD5">
      <w:pPr>
        <w:spacing w:before="120" w:after="0" w:line="240" w:lineRule="auto"/>
        <w:ind w:left="7920" w:firstLine="720"/>
        <w:rPr>
          <w:rFonts w:ascii="TH SarabunIT๙" w:hAnsi="TH SarabunIT๙" w:cs="TH SarabunIT๙"/>
          <w:sz w:val="30"/>
          <w:szCs w:val="30"/>
        </w:rPr>
      </w:pPr>
      <w:r w:rsidRPr="00E66953">
        <w:rPr>
          <w:rFonts w:ascii="TH SarabunIT๙" w:hAnsi="TH SarabunIT๙" w:cs="TH SarabunIT๙"/>
          <w:sz w:val="30"/>
          <w:szCs w:val="30"/>
          <w:cs/>
        </w:rPr>
        <w:t xml:space="preserve">  ผู้อำนวยการกองช่าง</w:t>
      </w:r>
    </w:p>
    <w:p w14:paraId="33A46F2B" w14:textId="77777777" w:rsidR="00E66953" w:rsidRPr="00E66953" w:rsidRDefault="00E66953" w:rsidP="00E66953">
      <w:pPr>
        <w:spacing w:before="120" w:after="0" w:line="240" w:lineRule="auto"/>
        <w:ind w:left="7920" w:firstLine="720"/>
        <w:jc w:val="center"/>
        <w:rPr>
          <w:rFonts w:ascii="TH SarabunIT๙" w:hAnsi="TH SarabunIT๙" w:cs="TH SarabunIT๙"/>
        </w:rPr>
      </w:pPr>
    </w:p>
    <w:p w14:paraId="3D54787E" w14:textId="77777777" w:rsidR="008F32BA" w:rsidRPr="008F32BA" w:rsidRDefault="008F32BA" w:rsidP="008F32BA">
      <w:pPr>
        <w:spacing w:before="120" w:after="0" w:line="240" w:lineRule="auto"/>
        <w:ind w:left="7920" w:firstLine="720"/>
        <w:jc w:val="center"/>
      </w:pPr>
    </w:p>
    <w:sectPr w:rsidR="008F32BA" w:rsidRPr="008F32BA" w:rsidSect="00EA4DD5">
      <w:pgSz w:w="15840" w:h="12240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D0"/>
    <w:rsid w:val="007138D3"/>
    <w:rsid w:val="008F32BA"/>
    <w:rsid w:val="009718F8"/>
    <w:rsid w:val="00C025D5"/>
    <w:rsid w:val="00C167D0"/>
    <w:rsid w:val="00DF089E"/>
    <w:rsid w:val="00E66953"/>
    <w:rsid w:val="00E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50D0"/>
  <w15:chartTrackingRefBased/>
  <w15:docId w15:val="{57B98A7D-72DD-439F-9312-4AF2B18A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</cp:revision>
  <dcterms:created xsi:type="dcterms:W3CDTF">2024-12-04T08:19:00Z</dcterms:created>
  <dcterms:modified xsi:type="dcterms:W3CDTF">2024-12-04T09:43:00Z</dcterms:modified>
</cp:coreProperties>
</file>